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CB" w:rsidRDefault="00D82D4E" w:rsidP="007164CB">
      <w:pPr>
        <w:ind w:firstLine="0"/>
        <w:jc w:val="center"/>
        <w:rPr>
          <w:sz w:val="28"/>
          <w:szCs w:val="28"/>
        </w:rPr>
      </w:pPr>
      <w:r w:rsidRPr="00D82D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5pt;margin-top:-.15pt;width:58.55pt;height:63pt;z-index:251658240">
            <v:imagedata r:id="rId5" o:title=""/>
            <w10:wrap type="topAndBottom"/>
          </v:shape>
          <o:OLEObject Type="Embed" ProgID="Unknown" ShapeID="_x0000_s1026" DrawAspect="Content" ObjectID="_1737182724" r:id="rId6"/>
        </w:pict>
      </w:r>
    </w:p>
    <w:p w:rsidR="007164CB" w:rsidRDefault="007164CB" w:rsidP="007164C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ШЕЛОМКОВСКИЙ СЕЛЬСКИЙ СОВЕТ ДЕПУТАТОВ</w:t>
      </w:r>
    </w:p>
    <w:p w:rsidR="007164CB" w:rsidRDefault="007164CB" w:rsidP="007164C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ДЗЕРЖИНСКОГО РАЙОНА КРАСНОЯРСКОГО КРАЯ</w:t>
      </w:r>
    </w:p>
    <w:p w:rsidR="007164CB" w:rsidRDefault="007164CB" w:rsidP="00272DB9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164CB" w:rsidRDefault="00DB09A8" w:rsidP="00272DB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02.02.2023</w:t>
      </w:r>
      <w:r w:rsidR="007164CB">
        <w:rPr>
          <w:sz w:val="28"/>
          <w:szCs w:val="28"/>
        </w:rPr>
        <w:t xml:space="preserve">г                          </w:t>
      </w:r>
      <w:proofErr w:type="spellStart"/>
      <w:r w:rsidR="007164CB">
        <w:t>с.Шеломки</w:t>
      </w:r>
      <w:proofErr w:type="spellEnd"/>
      <w:r w:rsidR="007164C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</w:t>
      </w:r>
      <w:r w:rsidR="00272DB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№24-88</w:t>
      </w:r>
      <w:r w:rsidR="00704598">
        <w:rPr>
          <w:sz w:val="28"/>
          <w:szCs w:val="28"/>
        </w:rPr>
        <w:t>Р</w:t>
      </w:r>
    </w:p>
    <w:p w:rsidR="007164CB" w:rsidRDefault="007164CB" w:rsidP="007164C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64CB" w:rsidRPr="00DB09A8" w:rsidRDefault="007164CB" w:rsidP="00272DB9">
      <w:pPr>
        <w:ind w:firstLine="709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</w:t>
      </w:r>
      <w:r w:rsidR="00DB09A8" w:rsidRPr="00DB09A8">
        <w:rPr>
          <w:rFonts w:ascii="Times New Roman" w:hAnsi="Times New Roman"/>
          <w:sz w:val="28"/>
          <w:szCs w:val="28"/>
        </w:rPr>
        <w:t>ние №18-72Р от 28.04.2022</w:t>
      </w:r>
      <w:r w:rsidRPr="00DB0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B09A8" w:rsidRPr="002A1F0C">
        <w:rPr>
          <w:sz w:val="28"/>
          <w:szCs w:val="28"/>
        </w:rPr>
        <w:t>О</w:t>
      </w:r>
      <w:r w:rsidR="00DB09A8">
        <w:rPr>
          <w:sz w:val="28"/>
          <w:szCs w:val="28"/>
        </w:rPr>
        <w:t>б утверждении</w:t>
      </w:r>
      <w:r w:rsidR="00DB09A8" w:rsidRPr="002A1F0C">
        <w:rPr>
          <w:sz w:val="28"/>
          <w:szCs w:val="28"/>
        </w:rPr>
        <w:t xml:space="preserve"> </w:t>
      </w:r>
      <w:r w:rsidR="00DB09A8">
        <w:rPr>
          <w:sz w:val="28"/>
          <w:szCs w:val="28"/>
        </w:rPr>
        <w:t xml:space="preserve">Положения </w:t>
      </w:r>
      <w:r w:rsidR="00DB09A8" w:rsidRPr="00224E35">
        <w:rPr>
          <w:sz w:val="28"/>
          <w:szCs w:val="28"/>
        </w:rPr>
        <w:t xml:space="preserve">о порядке проведения конкурса </w:t>
      </w:r>
      <w:r w:rsidR="00DB09A8">
        <w:rPr>
          <w:sz w:val="28"/>
          <w:szCs w:val="28"/>
        </w:rPr>
        <w:t xml:space="preserve">по отбору кандидатов на должность главы </w:t>
      </w:r>
      <w:proofErr w:type="spellStart"/>
      <w:r w:rsidR="00DB09A8">
        <w:rPr>
          <w:sz w:val="28"/>
          <w:szCs w:val="28"/>
        </w:rPr>
        <w:t>Шеломковского</w:t>
      </w:r>
      <w:proofErr w:type="spellEnd"/>
      <w:r w:rsidR="00DB09A8">
        <w:rPr>
          <w:sz w:val="28"/>
          <w:szCs w:val="28"/>
        </w:rPr>
        <w:t xml:space="preserve"> сельсовета Дзержинского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7164CB" w:rsidRDefault="007164CB" w:rsidP="00272DB9">
      <w:pPr>
        <w:ind w:firstLine="709"/>
        <w:jc w:val="left"/>
      </w:pPr>
    </w:p>
    <w:p w:rsidR="007164CB" w:rsidRPr="00FD4375" w:rsidRDefault="00DB09A8" w:rsidP="00272DB9">
      <w:pPr>
        <w:ind w:firstLine="709"/>
        <w:jc w:val="left"/>
        <w:rPr>
          <w:sz w:val="28"/>
          <w:szCs w:val="28"/>
        </w:rPr>
      </w:pPr>
      <w:r w:rsidRPr="00736B3A">
        <w:rPr>
          <w:bCs/>
          <w:color w:val="000000"/>
          <w:sz w:val="28"/>
          <w:szCs w:val="28"/>
        </w:rPr>
        <w:t xml:space="preserve"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Законом Красноярского края </w:t>
      </w:r>
      <w:proofErr w:type="gramStart"/>
      <w:r w:rsidRPr="00736B3A">
        <w:rPr>
          <w:bCs/>
          <w:color w:val="000000"/>
          <w:sz w:val="28"/>
          <w:szCs w:val="28"/>
        </w:rPr>
        <w:t>от</w:t>
      </w:r>
      <w:proofErr w:type="gramEnd"/>
      <w:r w:rsidRPr="00736B3A">
        <w:rPr>
          <w:bCs/>
          <w:color w:val="000000"/>
          <w:sz w:val="28"/>
          <w:szCs w:val="28"/>
        </w:rPr>
        <w:t xml:space="preserve"> 01.12.2014 № 7-2884 «О некоторых вопросах организации органов местного самоуправления в Красноярском крае», </w:t>
      </w:r>
      <w:r w:rsidR="00D10AC8" w:rsidRPr="00D10AC8">
        <w:rPr>
          <w:bCs/>
          <w:color w:val="000000"/>
          <w:sz w:val="28"/>
          <w:szCs w:val="28"/>
        </w:rPr>
        <w:t>руководствуясь статьей 10</w:t>
      </w:r>
      <w:r w:rsidRPr="00D10AC8">
        <w:rPr>
          <w:bCs/>
          <w:color w:val="000000"/>
          <w:sz w:val="28"/>
          <w:szCs w:val="28"/>
        </w:rPr>
        <w:t xml:space="preserve"> </w:t>
      </w:r>
      <w:r w:rsidR="007164CB" w:rsidRPr="00D10AC8">
        <w:rPr>
          <w:sz w:val="28"/>
          <w:szCs w:val="28"/>
        </w:rPr>
        <w:t>Устава</w:t>
      </w:r>
      <w:r w:rsidR="007164CB" w:rsidRPr="00FD4375">
        <w:rPr>
          <w:sz w:val="28"/>
          <w:szCs w:val="28"/>
        </w:rPr>
        <w:t xml:space="preserve"> сельского поселения </w:t>
      </w:r>
      <w:proofErr w:type="spellStart"/>
      <w:r w:rsidR="007164CB" w:rsidRPr="00FD4375">
        <w:rPr>
          <w:sz w:val="28"/>
          <w:szCs w:val="28"/>
        </w:rPr>
        <w:t>Шеломковский</w:t>
      </w:r>
      <w:proofErr w:type="spellEnd"/>
      <w:r w:rsidR="007164CB" w:rsidRPr="00FD4375">
        <w:rPr>
          <w:sz w:val="28"/>
          <w:szCs w:val="28"/>
        </w:rPr>
        <w:t xml:space="preserve"> сельсовет Дзержинского муниципального района Красноярского края,  </w:t>
      </w:r>
      <w:proofErr w:type="spellStart"/>
      <w:r w:rsidR="007164CB" w:rsidRPr="00FD4375">
        <w:rPr>
          <w:sz w:val="28"/>
          <w:szCs w:val="28"/>
        </w:rPr>
        <w:t>Шеломковский</w:t>
      </w:r>
      <w:proofErr w:type="spellEnd"/>
      <w:r w:rsidR="007164CB" w:rsidRPr="00FD4375">
        <w:rPr>
          <w:sz w:val="28"/>
          <w:szCs w:val="28"/>
        </w:rPr>
        <w:t xml:space="preserve"> сельский Совет депутатов РЕШИЛ:</w:t>
      </w:r>
    </w:p>
    <w:p w:rsidR="007164CB" w:rsidRPr="00FD4375" w:rsidRDefault="007164CB" w:rsidP="00272DB9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B09A8" w:rsidRDefault="006B5E94" w:rsidP="00272DB9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D4375">
        <w:rPr>
          <w:rFonts w:ascii="Times New Roman" w:hAnsi="Times New Roman" w:cs="Times New Roman"/>
          <w:sz w:val="28"/>
          <w:szCs w:val="28"/>
        </w:rPr>
        <w:t>Внести в</w:t>
      </w:r>
      <w:r w:rsidR="007164CB" w:rsidRPr="00FD4375">
        <w:rPr>
          <w:rFonts w:ascii="Times New Roman" w:hAnsi="Times New Roman" w:cs="Times New Roman"/>
          <w:sz w:val="28"/>
          <w:szCs w:val="28"/>
        </w:rPr>
        <w:t xml:space="preserve"> </w:t>
      </w:r>
      <w:r w:rsidR="00DB09A8" w:rsidRPr="00736B3A">
        <w:rPr>
          <w:sz w:val="28"/>
          <w:szCs w:val="28"/>
        </w:rPr>
        <w:t xml:space="preserve"> Положение о порядке проведения конкурса по отбору кандидатур на должность главы</w:t>
      </w:r>
      <w:r w:rsidR="00DB09A8">
        <w:rPr>
          <w:sz w:val="28"/>
          <w:szCs w:val="28"/>
        </w:rPr>
        <w:t xml:space="preserve"> </w:t>
      </w:r>
      <w:proofErr w:type="spellStart"/>
      <w:r w:rsidR="00DB09A8">
        <w:rPr>
          <w:sz w:val="28"/>
          <w:szCs w:val="28"/>
        </w:rPr>
        <w:t>Шеломковского</w:t>
      </w:r>
      <w:proofErr w:type="spellEnd"/>
      <w:r w:rsidR="00DB09A8">
        <w:rPr>
          <w:sz w:val="28"/>
          <w:szCs w:val="28"/>
        </w:rPr>
        <w:t xml:space="preserve"> сельсовета Дзержинского района Красноярского края</w:t>
      </w:r>
      <w:r w:rsidR="00DB09A8" w:rsidRPr="00736B3A">
        <w:rPr>
          <w:sz w:val="28"/>
          <w:szCs w:val="28"/>
        </w:rPr>
        <w:t>, утвержденное</w:t>
      </w:r>
      <w:r w:rsidR="00DB09A8" w:rsidRPr="00FD4375">
        <w:rPr>
          <w:rFonts w:ascii="Times New Roman" w:hAnsi="Times New Roman" w:cs="Times New Roman"/>
          <w:sz w:val="28"/>
          <w:szCs w:val="28"/>
        </w:rPr>
        <w:t xml:space="preserve"> </w:t>
      </w:r>
      <w:r w:rsidR="00DB09A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B09A8" w:rsidRPr="00DB09A8">
        <w:rPr>
          <w:rFonts w:ascii="Times New Roman" w:hAnsi="Times New Roman"/>
          <w:sz w:val="28"/>
          <w:szCs w:val="28"/>
        </w:rPr>
        <w:t xml:space="preserve">№18-72Р от 28.04.2022 </w:t>
      </w:r>
      <w:r w:rsidR="00DB09A8">
        <w:rPr>
          <w:rFonts w:ascii="Times New Roman" w:hAnsi="Times New Roman"/>
          <w:sz w:val="28"/>
          <w:szCs w:val="28"/>
        </w:rPr>
        <w:t>«</w:t>
      </w:r>
      <w:r w:rsidR="00DB09A8" w:rsidRPr="002A1F0C">
        <w:rPr>
          <w:sz w:val="28"/>
          <w:szCs w:val="28"/>
        </w:rPr>
        <w:t>О</w:t>
      </w:r>
      <w:r w:rsidR="00DB09A8">
        <w:rPr>
          <w:sz w:val="28"/>
          <w:szCs w:val="28"/>
        </w:rPr>
        <w:t>б утверждении</w:t>
      </w:r>
      <w:r w:rsidR="00DB09A8" w:rsidRPr="002A1F0C">
        <w:rPr>
          <w:sz w:val="28"/>
          <w:szCs w:val="28"/>
        </w:rPr>
        <w:t xml:space="preserve"> </w:t>
      </w:r>
      <w:r w:rsidR="00DB09A8">
        <w:rPr>
          <w:sz w:val="28"/>
          <w:szCs w:val="28"/>
        </w:rPr>
        <w:t xml:space="preserve">Положения </w:t>
      </w:r>
      <w:r w:rsidR="00DB09A8" w:rsidRPr="00224E35">
        <w:rPr>
          <w:sz w:val="28"/>
          <w:szCs w:val="28"/>
        </w:rPr>
        <w:t xml:space="preserve">о порядке проведения конкурса </w:t>
      </w:r>
      <w:r w:rsidR="00DB09A8">
        <w:rPr>
          <w:sz w:val="28"/>
          <w:szCs w:val="28"/>
        </w:rPr>
        <w:t xml:space="preserve">по отбору кандидатов на должность главы </w:t>
      </w:r>
      <w:proofErr w:type="spellStart"/>
      <w:r w:rsidR="00DB09A8">
        <w:rPr>
          <w:sz w:val="28"/>
          <w:szCs w:val="28"/>
        </w:rPr>
        <w:t>Шеломковского</w:t>
      </w:r>
      <w:proofErr w:type="spellEnd"/>
      <w:r w:rsidR="00DB09A8">
        <w:rPr>
          <w:sz w:val="28"/>
          <w:szCs w:val="28"/>
        </w:rPr>
        <w:t xml:space="preserve"> сельсовета Дзержинского района Красноярского края</w:t>
      </w:r>
      <w:r w:rsidR="00DB09A8">
        <w:rPr>
          <w:rFonts w:ascii="Times New Roman" w:hAnsi="Times New Roman"/>
          <w:sz w:val="28"/>
          <w:szCs w:val="28"/>
        </w:rPr>
        <w:t xml:space="preserve">» </w:t>
      </w:r>
      <w:r w:rsidR="00272DB9" w:rsidRPr="00736B3A">
        <w:rPr>
          <w:sz w:val="28"/>
          <w:szCs w:val="28"/>
        </w:rPr>
        <w:t>(далее – Положение)</w:t>
      </w:r>
      <w:r w:rsidR="00272DB9">
        <w:rPr>
          <w:sz w:val="28"/>
          <w:szCs w:val="28"/>
        </w:rPr>
        <w:t xml:space="preserve"> </w:t>
      </w:r>
      <w:r w:rsidRPr="00FD437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72DB9" w:rsidRDefault="00272DB9" w:rsidP="00272DB9">
      <w:pPr>
        <w:pStyle w:val="a3"/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72DB9" w:rsidRDefault="00272DB9" w:rsidP="00272DB9">
      <w:pPr>
        <w:pStyle w:val="a3"/>
        <w:ind w:left="0" w:firstLine="709"/>
        <w:jc w:val="left"/>
        <w:rPr>
          <w:sz w:val="28"/>
          <w:szCs w:val="28"/>
        </w:rPr>
      </w:pPr>
      <w:r w:rsidRPr="00272DB9">
        <w:rPr>
          <w:sz w:val="28"/>
          <w:szCs w:val="28"/>
        </w:rPr>
        <w:t xml:space="preserve">1.1. Подпункт </w:t>
      </w:r>
      <w:r>
        <w:rPr>
          <w:sz w:val="28"/>
          <w:szCs w:val="28"/>
        </w:rPr>
        <w:t>«а</w:t>
      </w:r>
      <w:r w:rsidRPr="00272DB9">
        <w:rPr>
          <w:sz w:val="28"/>
          <w:szCs w:val="28"/>
        </w:rPr>
        <w:t>» пункта 3.5 Положения изложить в следующей редакции:</w:t>
      </w:r>
      <w:r>
        <w:rPr>
          <w:sz w:val="28"/>
          <w:szCs w:val="28"/>
        </w:rPr>
        <w:t xml:space="preserve"> «а) не достижения 21 года на день проведения конкурса;»</w:t>
      </w:r>
    </w:p>
    <w:p w:rsidR="0042259D" w:rsidRDefault="00272DB9" w:rsidP="0042259D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736B3A">
        <w:rPr>
          <w:sz w:val="28"/>
          <w:szCs w:val="28"/>
        </w:rPr>
        <w:t>Подпункт «в» пункта 3.5 Положения изложить в следующей редакции:</w:t>
      </w:r>
      <w:r>
        <w:rPr>
          <w:sz w:val="28"/>
          <w:szCs w:val="28"/>
        </w:rPr>
        <w:t xml:space="preserve"> </w:t>
      </w:r>
      <w:r w:rsidRPr="00272DB9">
        <w:rPr>
          <w:sz w:val="28"/>
          <w:szCs w:val="28"/>
        </w:rPr>
        <w:t>«прекращения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</w:t>
      </w:r>
      <w:proofErr w:type="gramEnd"/>
      <w:r w:rsidRPr="00272DB9">
        <w:rPr>
          <w:sz w:val="28"/>
          <w:szCs w:val="28"/>
        </w:rPr>
        <w:t xml:space="preserve">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272DB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42259D" w:rsidRPr="0042259D" w:rsidRDefault="0042259D" w:rsidP="0042259D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proofErr w:type="gramStart"/>
      <w:r w:rsidRPr="00272DB9">
        <w:rPr>
          <w:sz w:val="28"/>
          <w:szCs w:val="28"/>
        </w:rPr>
        <w:t xml:space="preserve">Подпункт </w:t>
      </w:r>
      <w:r w:rsidR="00444D77">
        <w:rPr>
          <w:sz w:val="28"/>
          <w:szCs w:val="28"/>
        </w:rPr>
        <w:t>«</w:t>
      </w:r>
      <w:proofErr w:type="spellStart"/>
      <w:r w:rsidR="00444D77">
        <w:rPr>
          <w:sz w:val="28"/>
          <w:szCs w:val="28"/>
        </w:rPr>
        <w:t>д</w:t>
      </w:r>
      <w:proofErr w:type="spellEnd"/>
      <w:r w:rsidRPr="00272DB9">
        <w:rPr>
          <w:sz w:val="28"/>
          <w:szCs w:val="28"/>
        </w:rPr>
        <w:t>» пункта 3.5 Положения изложить в следующей редакции: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42259D">
        <w:rPr>
          <w:rFonts w:ascii="Times New Roman" w:hAnsi="Times New Roman"/>
          <w:sz w:val="28"/>
          <w:szCs w:val="28"/>
        </w:rPr>
        <w:t>в случае непредставления или несвоевременного представления документов для участия в конкурсе, указанных в подпунктах 1-3, 5 (в части документа, подтверждающего представление сведений Губернатору Красноярского края) и 6 пункта 3.1 настоящего Положения, представления их не в полном объеме или не по формам, утвержденным настоящим Положением;».</w:t>
      </w:r>
      <w:proofErr w:type="gramEnd"/>
    </w:p>
    <w:p w:rsidR="00272DB9" w:rsidRPr="0042259D" w:rsidRDefault="00272DB9" w:rsidP="0042259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164CB" w:rsidRDefault="00272DB9" w:rsidP="00272DB9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4C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64CB" w:rsidRDefault="00272DB9" w:rsidP="00272DB9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4CB">
        <w:rPr>
          <w:rFonts w:ascii="Times New Roman" w:hAnsi="Times New Roman" w:cs="Times New Roman"/>
          <w:sz w:val="28"/>
          <w:szCs w:val="28"/>
        </w:rPr>
        <w:t>.Постановление вступает в силу со дня, следующего за днем его официального опубликования в периодическом печатном издании «Информационный вестник».</w:t>
      </w:r>
    </w:p>
    <w:p w:rsidR="007164CB" w:rsidRDefault="007164CB" w:rsidP="00272DB9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7164CB" w:rsidRDefault="007164CB" w:rsidP="00272DB9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Шеломковского</w:t>
      </w:r>
      <w:proofErr w:type="spellEnd"/>
    </w:p>
    <w:p w:rsidR="007164CB" w:rsidRDefault="007164CB" w:rsidP="00272DB9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депутатов:                               </w:t>
      </w:r>
      <w:proofErr w:type="spellStart"/>
      <w:r>
        <w:rPr>
          <w:sz w:val="28"/>
          <w:szCs w:val="28"/>
        </w:rPr>
        <w:t>Т.Г.Антоненко</w:t>
      </w:r>
      <w:proofErr w:type="spellEnd"/>
    </w:p>
    <w:p w:rsidR="007164CB" w:rsidRDefault="007164CB" w:rsidP="00272DB9">
      <w:pPr>
        <w:ind w:firstLine="709"/>
        <w:jc w:val="left"/>
        <w:rPr>
          <w:sz w:val="28"/>
          <w:szCs w:val="28"/>
        </w:rPr>
      </w:pPr>
    </w:p>
    <w:p w:rsidR="00C9322C" w:rsidRDefault="007164CB" w:rsidP="00272DB9">
      <w:pPr>
        <w:ind w:firstLine="709"/>
        <w:jc w:val="left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сельсовета:                     С.В.Шестопалов    </w:t>
      </w:r>
    </w:p>
    <w:sectPr w:rsidR="00C9322C" w:rsidSect="00C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20E2"/>
    <w:multiLevelType w:val="hybridMultilevel"/>
    <w:tmpl w:val="7D4C6F74"/>
    <w:lvl w:ilvl="0" w:tplc="156066E2">
      <w:start w:val="1"/>
      <w:numFmt w:val="decimal"/>
      <w:lvlText w:val="%1."/>
      <w:lvlJc w:val="left"/>
      <w:pPr>
        <w:ind w:left="151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CB"/>
    <w:rsid w:val="00272DB9"/>
    <w:rsid w:val="002B5894"/>
    <w:rsid w:val="002E1F12"/>
    <w:rsid w:val="0042259D"/>
    <w:rsid w:val="00444D77"/>
    <w:rsid w:val="004E5D5C"/>
    <w:rsid w:val="006B5E94"/>
    <w:rsid w:val="00704598"/>
    <w:rsid w:val="007164CB"/>
    <w:rsid w:val="0073702A"/>
    <w:rsid w:val="00806BFC"/>
    <w:rsid w:val="00947162"/>
    <w:rsid w:val="00980BF1"/>
    <w:rsid w:val="009A3407"/>
    <w:rsid w:val="009A67D5"/>
    <w:rsid w:val="00A60004"/>
    <w:rsid w:val="00C60AD5"/>
    <w:rsid w:val="00C9322C"/>
    <w:rsid w:val="00D01C04"/>
    <w:rsid w:val="00D10AC8"/>
    <w:rsid w:val="00D82D4E"/>
    <w:rsid w:val="00DB09A8"/>
    <w:rsid w:val="00E060D1"/>
    <w:rsid w:val="00E46F74"/>
    <w:rsid w:val="00EB7AA3"/>
    <w:rsid w:val="00EE36B6"/>
    <w:rsid w:val="00FC7A83"/>
    <w:rsid w:val="00FD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4C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4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B5E94"/>
    <w:pPr>
      <w:ind w:left="720"/>
      <w:contextualSpacing/>
    </w:pPr>
  </w:style>
  <w:style w:type="table" w:styleId="a4">
    <w:name w:val="Table Grid"/>
    <w:basedOn w:val="a1"/>
    <w:uiPriority w:val="39"/>
    <w:rsid w:val="0027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2023-02-06T02:54:00Z</cp:lastPrinted>
  <dcterms:created xsi:type="dcterms:W3CDTF">2022-01-31T08:46:00Z</dcterms:created>
  <dcterms:modified xsi:type="dcterms:W3CDTF">2023-02-06T02:59:00Z</dcterms:modified>
</cp:coreProperties>
</file>